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河北大学教职工20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年度绩效考核登记表</w:t>
      </w:r>
    </w:p>
    <w:tbl>
      <w:tblPr>
        <w:tblStyle w:val="4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99"/>
        <w:gridCol w:w="900"/>
        <w:gridCol w:w="635"/>
        <w:gridCol w:w="1134"/>
        <w:gridCol w:w="12"/>
        <w:gridCol w:w="1080"/>
        <w:gridCol w:w="126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ind w:firstLine="1995" w:firstLineChars="950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3507" w:type="dxa"/>
            <w:gridSpan w:val="4"/>
            <w:vAlign w:val="center"/>
          </w:tcPr>
          <w:p>
            <w:pPr>
              <w:ind w:firstLine="1995" w:firstLineChars="95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聘用岗位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管理岗位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专技岗位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及级别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工勤岗位及级别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8" w:hRule="atLeast"/>
          <w:jc w:val="center"/>
        </w:trPr>
        <w:tc>
          <w:tcPr>
            <w:tcW w:w="144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60"/>
                <w:kern w:val="10"/>
                <w:sz w:val="24"/>
              </w:rPr>
              <w:t>本年度绩效完成情况</w:t>
            </w:r>
            <w:r>
              <w:rPr>
                <w:rFonts w:hint="eastAsia"/>
                <w:b/>
                <w:sz w:val="24"/>
              </w:rPr>
              <w:t>（摘要）</w:t>
            </w:r>
          </w:p>
        </w:tc>
        <w:tc>
          <w:tcPr>
            <w:tcW w:w="7275" w:type="dxa"/>
            <w:gridSpan w:val="8"/>
          </w:tcPr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/>
    <w:tbl>
      <w:tblPr>
        <w:tblStyle w:val="4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等次评议意见</w:t>
            </w:r>
          </w:p>
        </w:tc>
        <w:tc>
          <w:tcPr>
            <w:tcW w:w="7169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注意：等次有“A”、“B”、“C”、“D”</w:t>
            </w: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4339" w:firstLineChars="2058"/>
              <w:rPr>
                <w:b/>
              </w:rPr>
            </w:pPr>
          </w:p>
          <w:p>
            <w:pPr>
              <w:ind w:firstLine="3382" w:firstLineChars="1604"/>
              <w:rPr>
                <w:b/>
              </w:rPr>
            </w:pPr>
            <w:r>
              <w:rPr>
                <w:rFonts w:hint="eastAsia"/>
                <w:b/>
              </w:rPr>
              <w:t>负责人（签章）：</w:t>
            </w:r>
          </w:p>
          <w:p>
            <w:pPr>
              <w:ind w:firstLine="3382" w:firstLineChars="1604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被考核人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169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325" w:firstLineChars="179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4958" w:firstLineChars="2058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7169" w:type="dxa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4250" w:firstLineChars="1764"/>
              <w:rPr>
                <w:b/>
                <w:sz w:val="24"/>
              </w:rPr>
            </w:pPr>
          </w:p>
          <w:p>
            <w:pPr>
              <w:ind w:firstLine="5334" w:firstLineChars="221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盖章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4958" w:firstLineChars="2058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年    月   日</w:t>
            </w:r>
          </w:p>
        </w:tc>
      </w:tr>
    </w:tbl>
    <w:p>
      <w:r>
        <w:rPr>
          <w:rFonts w:hint="eastAsia"/>
        </w:rPr>
        <w:t>注：请用A4纸正反面打印</w:t>
      </w:r>
    </w:p>
    <w:sectPr>
      <w:pgSz w:w="11907" w:h="16839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45F"/>
    <w:rsid w:val="00000677"/>
    <w:rsid w:val="00006853"/>
    <w:rsid w:val="000141F3"/>
    <w:rsid w:val="000468CA"/>
    <w:rsid w:val="0006476C"/>
    <w:rsid w:val="000658DD"/>
    <w:rsid w:val="000B48FC"/>
    <w:rsid w:val="000B4EFA"/>
    <w:rsid w:val="000C728B"/>
    <w:rsid w:val="000F4D28"/>
    <w:rsid w:val="00117A28"/>
    <w:rsid w:val="00190169"/>
    <w:rsid w:val="00194AC3"/>
    <w:rsid w:val="001A46A5"/>
    <w:rsid w:val="001A601A"/>
    <w:rsid w:val="001A6C81"/>
    <w:rsid w:val="001E5D35"/>
    <w:rsid w:val="00281D7D"/>
    <w:rsid w:val="002B1B56"/>
    <w:rsid w:val="002B33EF"/>
    <w:rsid w:val="00347801"/>
    <w:rsid w:val="003821BE"/>
    <w:rsid w:val="003E4B0D"/>
    <w:rsid w:val="00446D43"/>
    <w:rsid w:val="0045446D"/>
    <w:rsid w:val="0047330F"/>
    <w:rsid w:val="0048351C"/>
    <w:rsid w:val="004B4ECE"/>
    <w:rsid w:val="004D0B16"/>
    <w:rsid w:val="004E1215"/>
    <w:rsid w:val="0055663A"/>
    <w:rsid w:val="00581E5F"/>
    <w:rsid w:val="005A4B33"/>
    <w:rsid w:val="00601945"/>
    <w:rsid w:val="006570FA"/>
    <w:rsid w:val="00664C1A"/>
    <w:rsid w:val="006710A3"/>
    <w:rsid w:val="006A5DCA"/>
    <w:rsid w:val="006B17F4"/>
    <w:rsid w:val="006B57D7"/>
    <w:rsid w:val="006C61E7"/>
    <w:rsid w:val="006E73E7"/>
    <w:rsid w:val="006F5EC7"/>
    <w:rsid w:val="007A445F"/>
    <w:rsid w:val="007C4028"/>
    <w:rsid w:val="007E7DF1"/>
    <w:rsid w:val="007F290C"/>
    <w:rsid w:val="00831FBE"/>
    <w:rsid w:val="00874909"/>
    <w:rsid w:val="008A541C"/>
    <w:rsid w:val="009564FF"/>
    <w:rsid w:val="00982200"/>
    <w:rsid w:val="0099711B"/>
    <w:rsid w:val="009B70D5"/>
    <w:rsid w:val="009D498F"/>
    <w:rsid w:val="00A17343"/>
    <w:rsid w:val="00A175E9"/>
    <w:rsid w:val="00A247F9"/>
    <w:rsid w:val="00A635F2"/>
    <w:rsid w:val="00AB13DE"/>
    <w:rsid w:val="00AB341A"/>
    <w:rsid w:val="00AC077A"/>
    <w:rsid w:val="00B1177E"/>
    <w:rsid w:val="00B15BE2"/>
    <w:rsid w:val="00B32043"/>
    <w:rsid w:val="00B41A09"/>
    <w:rsid w:val="00B43715"/>
    <w:rsid w:val="00B70365"/>
    <w:rsid w:val="00BE0092"/>
    <w:rsid w:val="00C02090"/>
    <w:rsid w:val="00C055D6"/>
    <w:rsid w:val="00C813AF"/>
    <w:rsid w:val="00CC3892"/>
    <w:rsid w:val="00CD1E0B"/>
    <w:rsid w:val="00CD265D"/>
    <w:rsid w:val="00CD5BB8"/>
    <w:rsid w:val="00CE535F"/>
    <w:rsid w:val="00D07917"/>
    <w:rsid w:val="00D467DD"/>
    <w:rsid w:val="00D75FD5"/>
    <w:rsid w:val="00DF020F"/>
    <w:rsid w:val="00E858EE"/>
    <w:rsid w:val="00E87A41"/>
    <w:rsid w:val="00EA4226"/>
    <w:rsid w:val="00EB5A77"/>
    <w:rsid w:val="00EB7F74"/>
    <w:rsid w:val="00F27D93"/>
    <w:rsid w:val="00F71BF5"/>
    <w:rsid w:val="00F76D84"/>
    <w:rsid w:val="00F92D9D"/>
    <w:rsid w:val="00FD5B37"/>
    <w:rsid w:val="00FE08E0"/>
    <w:rsid w:val="1EC67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42</Words>
  <Characters>244</Characters>
  <Lines>2</Lines>
  <Paragraphs>1</Paragraphs>
  <TotalTime>10</TotalTime>
  <ScaleCrop>false</ScaleCrop>
  <LinksUpToDate>false</LinksUpToDate>
  <CharactersWithSpaces>285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2017-06-05T12:42:00Z</dcterms:created>
  <dc:creator>雨林木风</dc:creator>
  <cp:lastModifiedBy>Administrator</cp:lastModifiedBy>
  <cp:lastPrinted>2017-06-06T10:43:00Z</cp:lastPrinted>
  <dcterms:modified xsi:type="dcterms:W3CDTF">2020-12-31T09:14:59Z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